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356"/>
        <w:gridCol w:w="5316"/>
      </w:tblGrid>
      <w:tr w:rsidR="002A1A67" w:rsidRPr="004901A9" w14:paraId="74C3750A" w14:textId="77777777" w:rsidTr="005D08D0">
        <w:trPr>
          <w:trHeight w:val="553"/>
        </w:trPr>
        <w:tc>
          <w:tcPr>
            <w:tcW w:w="2125" w:type="dxa"/>
            <w:vMerge w:val="restart"/>
            <w:tcBorders>
              <w:right w:val="single" w:sz="4" w:space="0" w:color="5DCAE1"/>
            </w:tcBorders>
            <w:vAlign w:val="center"/>
          </w:tcPr>
          <w:p w14:paraId="226D6C37" w14:textId="6EFAF0E5" w:rsidR="00FD7F1E" w:rsidRPr="00CA472E" w:rsidRDefault="00C406B9" w:rsidP="00C406B9">
            <w:pPr>
              <w:rPr>
                <w:noProof/>
                <w:sz w:val="18"/>
                <w:szCs w:val="18"/>
                <w:lang w:bidi="nl-NL"/>
              </w:rPr>
            </w:pPr>
            <w:r>
              <w:rPr>
                <w:noProof/>
                <w:sz w:val="18"/>
                <w:szCs w:val="18"/>
                <w:lang w:bidi="nl-NL"/>
              </w:rPr>
              <w:drawing>
                <wp:inline distT="0" distB="0" distL="0" distR="0" wp14:anchorId="2BF86A3E" wp14:editId="4F2BB153">
                  <wp:extent cx="1164742" cy="697043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44" cy="70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gridSpan w:val="2"/>
            <w:tcBorders>
              <w:left w:val="single" w:sz="4" w:space="0" w:color="5DCAE1"/>
            </w:tcBorders>
            <w:vAlign w:val="center"/>
          </w:tcPr>
          <w:p w14:paraId="35BA42F0" w14:textId="77777777" w:rsidR="00FD7F1E" w:rsidRPr="004901A9" w:rsidRDefault="00FD7F1E" w:rsidP="001E3E97">
            <w:pPr>
              <w:rPr>
                <w:rFonts w:cstheme="minorHAnsi"/>
                <w:b/>
                <w:color w:val="5DCAE1"/>
                <w:sz w:val="20"/>
                <w:szCs w:val="20"/>
              </w:rPr>
            </w:pPr>
            <w:r w:rsidRPr="004901A9">
              <w:rPr>
                <w:rFonts w:eastAsia="Arial" w:cstheme="minorHAnsi"/>
                <w:b/>
                <w:color w:val="5DCAE1"/>
                <w:sz w:val="20"/>
                <w:szCs w:val="20"/>
                <w:lang w:bidi="nl-NL"/>
              </w:rPr>
              <w:t>&lt;Naam&gt;</w:t>
            </w:r>
          </w:p>
          <w:p w14:paraId="5ADD3EEA" w14:textId="26A00D11" w:rsidR="00FD7F1E" w:rsidRPr="004901A9" w:rsidRDefault="00FD7F1E" w:rsidP="001E3E97">
            <w:pPr>
              <w:rPr>
                <w:rFonts w:cstheme="minorHAnsi"/>
                <w:color w:val="5DCAE1"/>
                <w:sz w:val="20"/>
                <w:szCs w:val="20"/>
              </w:rPr>
            </w:pPr>
            <w:r w:rsidRPr="004901A9">
              <w:rPr>
                <w:rFonts w:eastAsia="Arial" w:cstheme="minorHAnsi"/>
                <w:color w:val="5DCAE1"/>
                <w:sz w:val="20"/>
                <w:szCs w:val="20"/>
                <w:lang w:bidi="nl-NL"/>
              </w:rPr>
              <w:t>&lt;Functie&gt;</w:t>
            </w:r>
          </w:p>
        </w:tc>
      </w:tr>
      <w:tr w:rsidR="001E3E97" w:rsidRPr="00CA472E" w14:paraId="17C662CB" w14:textId="77777777" w:rsidTr="005D08D0">
        <w:trPr>
          <w:trHeight w:val="702"/>
        </w:trPr>
        <w:tc>
          <w:tcPr>
            <w:tcW w:w="2125" w:type="dxa"/>
            <w:vMerge/>
            <w:tcBorders>
              <w:right w:val="single" w:sz="4" w:space="0" w:color="5DCAE1"/>
            </w:tcBorders>
            <w:vAlign w:val="center"/>
          </w:tcPr>
          <w:p w14:paraId="14E6300B" w14:textId="3865F7C8" w:rsidR="00FD7F1E" w:rsidRPr="00CA472E" w:rsidRDefault="00FD7F1E" w:rsidP="00C406B9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5DCAE1"/>
            </w:tcBorders>
            <w:vAlign w:val="center"/>
          </w:tcPr>
          <w:p w14:paraId="0AA303DE" w14:textId="59D0651D" w:rsidR="00FD7F1E" w:rsidRPr="004901A9" w:rsidRDefault="00FD7F1E" w:rsidP="00954208">
            <w:pPr>
              <w:rPr>
                <w:rFonts w:eastAsia="Arial" w:cstheme="minorHAnsi"/>
                <w:b/>
                <w:color w:val="5DCAE1"/>
                <w:sz w:val="16"/>
                <w:szCs w:val="16"/>
                <w:lang w:bidi="nl-NL"/>
              </w:rPr>
            </w:pPr>
            <w:r w:rsidRPr="004901A9">
              <w:rPr>
                <w:rFonts w:eastAsia="Arial" w:cstheme="minorHAnsi"/>
                <w:b/>
                <w:color w:val="5DCAE1"/>
                <w:sz w:val="16"/>
                <w:szCs w:val="16"/>
                <w:lang w:bidi="nl-NL"/>
              </w:rPr>
              <w:t>T</w:t>
            </w:r>
          </w:p>
          <w:p w14:paraId="013B8BDC" w14:textId="77777777" w:rsidR="00FD7F1E" w:rsidRPr="004901A9" w:rsidRDefault="00FD7F1E" w:rsidP="00954208">
            <w:pPr>
              <w:rPr>
                <w:rFonts w:cstheme="minorHAnsi"/>
                <w:b/>
                <w:color w:val="5DCAE1"/>
                <w:sz w:val="16"/>
                <w:szCs w:val="16"/>
              </w:rPr>
            </w:pPr>
            <w:r w:rsidRPr="004901A9">
              <w:rPr>
                <w:rFonts w:cstheme="minorHAnsi"/>
                <w:b/>
                <w:color w:val="5DCAE1"/>
                <w:sz w:val="16"/>
                <w:szCs w:val="16"/>
              </w:rPr>
              <w:t>M</w:t>
            </w:r>
          </w:p>
          <w:p w14:paraId="6A84400D" w14:textId="647126CD" w:rsidR="00FD7F1E" w:rsidRPr="004901A9" w:rsidRDefault="00FD7F1E" w:rsidP="00954208">
            <w:pPr>
              <w:rPr>
                <w:rFonts w:cstheme="minorHAnsi"/>
                <w:color w:val="5DCAE1"/>
                <w:sz w:val="18"/>
                <w:szCs w:val="18"/>
              </w:rPr>
            </w:pPr>
            <w:r w:rsidRPr="004901A9">
              <w:rPr>
                <w:rFonts w:cstheme="minorHAnsi"/>
                <w:b/>
                <w:color w:val="5DCAE1"/>
                <w:sz w:val="16"/>
                <w:szCs w:val="16"/>
              </w:rPr>
              <w:t>E</w:t>
            </w:r>
          </w:p>
        </w:tc>
        <w:tc>
          <w:tcPr>
            <w:tcW w:w="5316" w:type="dxa"/>
            <w:vAlign w:val="center"/>
          </w:tcPr>
          <w:p w14:paraId="404F7758" w14:textId="333C7657" w:rsidR="00FD7F1E" w:rsidRPr="004901A9" w:rsidRDefault="004901A9" w:rsidP="001E3E97">
            <w:pPr>
              <w:rPr>
                <w:rFonts w:cstheme="minorHAnsi"/>
                <w:color w:val="5DCAE1"/>
                <w:sz w:val="18"/>
                <w:szCs w:val="18"/>
              </w:rPr>
            </w:pPr>
            <w:r>
              <w:rPr>
                <w:rFonts w:cstheme="minorHAnsi"/>
                <w:color w:val="5DCAE1"/>
                <w:sz w:val="18"/>
                <w:szCs w:val="18"/>
              </w:rPr>
              <w:t>070 394 05 65</w:t>
            </w:r>
          </w:p>
          <w:p w14:paraId="62AB524E" w14:textId="6E050B20" w:rsidR="001E3E97" w:rsidRPr="004901A9" w:rsidRDefault="004901A9" w:rsidP="001E3E97">
            <w:pPr>
              <w:rPr>
                <w:rFonts w:cstheme="minorHAnsi"/>
                <w:color w:val="5DCAE1"/>
                <w:sz w:val="18"/>
                <w:szCs w:val="18"/>
              </w:rPr>
            </w:pPr>
            <w:r>
              <w:rPr>
                <w:rFonts w:cstheme="minorHAnsi"/>
                <w:color w:val="5DCAE1"/>
                <w:sz w:val="18"/>
                <w:szCs w:val="18"/>
              </w:rPr>
              <w:t>XX</w:t>
            </w:r>
            <w:r w:rsidR="00FD7F1E" w:rsidRPr="004901A9">
              <w:rPr>
                <w:rFonts w:cstheme="minorHAnsi"/>
                <w:color w:val="5DCAE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5DCAE1"/>
                <w:sz w:val="18"/>
                <w:szCs w:val="18"/>
              </w:rPr>
              <w:t>XX</w:t>
            </w:r>
            <w:proofErr w:type="spellEnd"/>
            <w:r w:rsidR="00FD7F1E" w:rsidRPr="004901A9">
              <w:rPr>
                <w:rFonts w:cstheme="minorHAnsi"/>
                <w:color w:val="5DCAE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DCAE1"/>
                <w:sz w:val="18"/>
                <w:szCs w:val="18"/>
              </w:rPr>
              <w:t>XXX</w:t>
            </w:r>
            <w:r w:rsidR="00FD7F1E" w:rsidRPr="004901A9">
              <w:rPr>
                <w:rFonts w:cstheme="minorHAnsi"/>
                <w:color w:val="5DCAE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5DCAE1"/>
                <w:sz w:val="18"/>
                <w:szCs w:val="18"/>
              </w:rPr>
              <w:t>XXX</w:t>
            </w:r>
            <w:proofErr w:type="spellEnd"/>
          </w:p>
          <w:p w14:paraId="284FC85D" w14:textId="0564E308" w:rsidR="001E3E97" w:rsidRPr="004901A9" w:rsidRDefault="004901A9" w:rsidP="001E3E97">
            <w:pPr>
              <w:rPr>
                <w:rFonts w:cstheme="minorHAnsi"/>
                <w:color w:val="5DCAE1"/>
                <w:sz w:val="18"/>
                <w:szCs w:val="18"/>
              </w:rPr>
            </w:pPr>
            <w:r>
              <w:rPr>
                <w:rFonts w:cstheme="minorHAnsi"/>
                <w:color w:val="5DCAE1"/>
                <w:sz w:val="18"/>
                <w:szCs w:val="18"/>
              </w:rPr>
              <w:t>XXXX</w:t>
            </w:r>
            <w:r w:rsidR="001E3E97" w:rsidRPr="004901A9">
              <w:rPr>
                <w:rFonts w:cstheme="minorHAnsi"/>
                <w:color w:val="5DCAE1"/>
                <w:sz w:val="18"/>
                <w:szCs w:val="18"/>
              </w:rPr>
              <w:t>@stanislascollege.nl</w:t>
            </w:r>
          </w:p>
        </w:tc>
      </w:tr>
      <w:tr w:rsidR="001E3E97" w:rsidRPr="00CA472E" w14:paraId="51099FE1" w14:textId="77777777" w:rsidTr="006A225B">
        <w:trPr>
          <w:trHeight w:val="77"/>
        </w:trPr>
        <w:tc>
          <w:tcPr>
            <w:tcW w:w="2125" w:type="dxa"/>
            <w:vAlign w:val="center"/>
          </w:tcPr>
          <w:p w14:paraId="577B766D" w14:textId="77777777" w:rsidR="001E3E97" w:rsidRPr="00CA472E" w:rsidRDefault="001E3E97" w:rsidP="00C406B9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367B19BA" w14:textId="77777777" w:rsidR="001E3E97" w:rsidRPr="00D03AF9" w:rsidRDefault="001E3E97" w:rsidP="001E3E9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316" w:type="dxa"/>
            <w:vAlign w:val="center"/>
          </w:tcPr>
          <w:p w14:paraId="2B96BE27" w14:textId="77777777" w:rsidR="001E3E97" w:rsidRPr="00D03AF9" w:rsidRDefault="001E3E97" w:rsidP="001E3E9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406B9" w:rsidRPr="00CA472E" w14:paraId="51E3483B" w14:textId="77777777" w:rsidTr="006A225B">
        <w:trPr>
          <w:trHeight w:val="512"/>
        </w:trPr>
        <w:tc>
          <w:tcPr>
            <w:tcW w:w="2125" w:type="dxa"/>
            <w:shd w:val="clear" w:color="auto" w:fill="5DCAE1"/>
            <w:vAlign w:val="center"/>
          </w:tcPr>
          <w:p w14:paraId="144FFF7A" w14:textId="39640840" w:rsidR="00C406B9" w:rsidRPr="001E3E97" w:rsidRDefault="00C406B9" w:rsidP="00C406B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E3E97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bidi="nl-NL"/>
              </w:rPr>
              <w:drawing>
                <wp:inline distT="0" distB="0" distL="0" distR="0" wp14:anchorId="4D9D5498" wp14:editId="53BE2FF1">
                  <wp:extent cx="182880" cy="182880"/>
                  <wp:effectExtent l="0" t="0" r="0" b="0"/>
                  <wp:docPr id="5" name="Afbeelding 5" descr="Facebook-pictogram" title="Faceboo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Facebook-pictogram" title="Facebook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3E9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nl-NL"/>
              </w:rPr>
              <w:t xml:space="preserve">  </w:t>
            </w:r>
            <w:r w:rsidRPr="001E3E97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bidi="nl-NL"/>
              </w:rPr>
              <w:drawing>
                <wp:inline distT="0" distB="0" distL="0" distR="0" wp14:anchorId="03CDA97F" wp14:editId="42420F69">
                  <wp:extent cx="183410" cy="182880"/>
                  <wp:effectExtent l="0" t="0" r="0" b="0"/>
                  <wp:docPr id="6" name="Afbeelding 6" descr="instagram-pictogram" title="Instagra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instagram-pictogram" title="Instagram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3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3E9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nl-NL"/>
              </w:rPr>
              <w:t xml:space="preserve">  </w:t>
            </w:r>
            <w:r w:rsidRPr="001E3E97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bidi="nl-NL"/>
              </w:rPr>
              <w:drawing>
                <wp:inline distT="0" distB="0" distL="0" distR="0" wp14:anchorId="154FD157" wp14:editId="01AF1559">
                  <wp:extent cx="182880" cy="182880"/>
                  <wp:effectExtent l="0" t="0" r="0" b="0"/>
                  <wp:docPr id="13" name="Afbeelding 13" descr="LinkedIn-pictogram" title="LinkedI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LinkedIn-pictogram" title="LinkedIn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gridSpan w:val="2"/>
            <w:shd w:val="clear" w:color="auto" w:fill="5DCAE1"/>
            <w:vAlign w:val="center"/>
          </w:tcPr>
          <w:p w14:paraId="5C089FB2" w14:textId="25DE4025" w:rsidR="00C406B9" w:rsidRPr="004901A9" w:rsidRDefault="004901A9" w:rsidP="00C406B9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 xml:space="preserve">P.C. </w:t>
            </w:r>
            <w:proofErr w:type="spellStart"/>
            <w:r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>Boutenslaan</w:t>
            </w:r>
            <w:proofErr w:type="spellEnd"/>
            <w:r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 xml:space="preserve"> 20</w:t>
            </w:r>
            <w:r w:rsidR="00C406B9" w:rsidRPr="004901A9"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 xml:space="preserve">1 | </w:t>
            </w:r>
            <w:r>
              <w:rPr>
                <w:rFonts w:cstheme="minorHAnsi"/>
                <w:color w:val="FFFFFF" w:themeColor="background1"/>
                <w:sz w:val="18"/>
                <w:szCs w:val="18"/>
              </w:rPr>
              <w:t>2283 EZ Rijswijk</w:t>
            </w:r>
            <w:r w:rsidR="00B26E1B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             </w:t>
            </w:r>
            <w:r w:rsidR="00B26E1B" w:rsidRPr="00B26E1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www.stanislaspro.nl</w:t>
            </w:r>
          </w:p>
        </w:tc>
      </w:tr>
      <w:tr w:rsidR="00C406B9" w:rsidRPr="00CA472E" w14:paraId="31857BD4" w14:textId="77777777" w:rsidTr="006A225B">
        <w:trPr>
          <w:trHeight w:val="987"/>
        </w:trPr>
        <w:tc>
          <w:tcPr>
            <w:tcW w:w="7797" w:type="dxa"/>
            <w:gridSpan w:val="3"/>
            <w:vAlign w:val="center"/>
          </w:tcPr>
          <w:p w14:paraId="6093AD79" w14:textId="77777777" w:rsidR="00C406B9" w:rsidRPr="006A225B" w:rsidRDefault="00C406B9" w:rsidP="00C406B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DCAE1"/>
                <w:sz w:val="15"/>
                <w:szCs w:val="15"/>
              </w:rPr>
            </w:pPr>
            <w:r w:rsidRPr="006A225B">
              <w:rPr>
                <w:rFonts w:asciiTheme="minorHAnsi" w:hAnsiTheme="minorHAnsi" w:cstheme="minorHAnsi"/>
                <w:color w:val="5DCAE1"/>
                <w:sz w:val="15"/>
                <w:szCs w:val="15"/>
                <w:bdr w:val="none" w:sz="0" w:space="0" w:color="auto" w:frame="1"/>
              </w:rPr>
              <w:t xml:space="preserve">De informatie opgenomen in dit bericht kan vertrouwelijk zijn en is alleen bestemd voor de geadresseerde. </w:t>
            </w:r>
            <w:proofErr w:type="gramStart"/>
            <w:r w:rsidRPr="006A225B">
              <w:rPr>
                <w:rFonts w:asciiTheme="minorHAnsi" w:hAnsiTheme="minorHAnsi" w:cstheme="minorHAnsi"/>
                <w:color w:val="5DCAE1"/>
                <w:sz w:val="15"/>
                <w:szCs w:val="15"/>
                <w:bdr w:val="none" w:sz="0" w:space="0" w:color="auto" w:frame="1"/>
              </w:rPr>
              <w:t>Indien</w:t>
            </w:r>
            <w:proofErr w:type="gramEnd"/>
            <w:r w:rsidRPr="006A225B">
              <w:rPr>
                <w:rFonts w:asciiTheme="minorHAnsi" w:hAnsiTheme="minorHAnsi" w:cstheme="minorHAnsi"/>
                <w:color w:val="5DCAE1"/>
                <w:sz w:val="15"/>
                <w:szCs w:val="15"/>
                <w:bdr w:val="none" w:sz="0" w:space="0" w:color="auto" w:frame="1"/>
              </w:rPr>
              <w:t xml:space="preserve"> u dit bericht onterecht ontvangt, wordt u verzocht de inhoud niet te gebruiken en de afzender direct te informeren door het bericht terug te sturen.</w:t>
            </w:r>
          </w:p>
          <w:p w14:paraId="23849CF0" w14:textId="6169A0D3" w:rsidR="00C406B9" w:rsidRPr="006A225B" w:rsidRDefault="00C406B9" w:rsidP="00C406B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831F82"/>
                <w:sz w:val="15"/>
                <w:szCs w:val="15"/>
              </w:rPr>
            </w:pPr>
            <w:r w:rsidRPr="006A225B">
              <w:rPr>
                <w:rFonts w:asciiTheme="minorHAnsi" w:hAnsiTheme="minorHAnsi" w:cstheme="minorHAnsi"/>
                <w:color w:val="5DCAE1"/>
                <w:sz w:val="15"/>
                <w:szCs w:val="15"/>
                <w:bdr w:val="none" w:sz="0" w:space="0" w:color="auto" w:frame="1"/>
              </w:rPr>
              <w:t>Denk aan het milieu wanneer u overweegt deze e-mail uit te printen</w:t>
            </w:r>
          </w:p>
        </w:tc>
      </w:tr>
    </w:tbl>
    <w:p w14:paraId="0A23CC0A" w14:textId="3BF6D69E" w:rsidR="008879E8" w:rsidRDefault="00000000" w:rsidP="005825F9"/>
    <w:p w14:paraId="07944086" w14:textId="5D7BFA71" w:rsidR="005E2B67" w:rsidRDefault="005E2B67" w:rsidP="005825F9"/>
    <w:p w14:paraId="7843AFDE" w14:textId="77777777" w:rsidR="005E2B67" w:rsidRPr="005825F9" w:rsidRDefault="005E2B67" w:rsidP="005825F9"/>
    <w:sectPr w:rsidR="005E2B67" w:rsidRPr="005825F9" w:rsidSect="004027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9"/>
    <w:rsid w:val="001E3E97"/>
    <w:rsid w:val="002A1A67"/>
    <w:rsid w:val="003B0A15"/>
    <w:rsid w:val="004027A5"/>
    <w:rsid w:val="004901A9"/>
    <w:rsid w:val="005825F9"/>
    <w:rsid w:val="005D08D0"/>
    <w:rsid w:val="005E2B67"/>
    <w:rsid w:val="006A225B"/>
    <w:rsid w:val="00954208"/>
    <w:rsid w:val="00B12B7D"/>
    <w:rsid w:val="00B26E1B"/>
    <w:rsid w:val="00C406B9"/>
    <w:rsid w:val="00D03AF9"/>
    <w:rsid w:val="00F21FBA"/>
    <w:rsid w:val="00F96504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4C0E"/>
  <w15:chartTrackingRefBased/>
  <w15:docId w15:val="{3D22C465-7C1F-DE40-96D1-7D62CA1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25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D7F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anislaspr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-nl.facebook.com/stanislascollegepraktijkonderwijs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svg"/><Relationship Id="rId10" Type="http://schemas.openxmlformats.org/officeDocument/2006/relationships/hyperlink" Target="http://www.linkedin.nl/maaikevanadriche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6</cp:revision>
  <dcterms:created xsi:type="dcterms:W3CDTF">2023-01-17T12:51:00Z</dcterms:created>
  <dcterms:modified xsi:type="dcterms:W3CDTF">2023-01-17T13:34:00Z</dcterms:modified>
</cp:coreProperties>
</file>